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0E1" w:rsidRDefault="002C40E1" w:rsidP="002C40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Пресс-релиз</w:t>
      </w:r>
    </w:p>
    <w:p w:rsidR="002C40E1" w:rsidRDefault="002C40E1" w:rsidP="002C40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</w:t>
      </w:r>
      <w:r w:rsidRPr="002C40E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ЕЖЕГОДНОГО ОКРУЖНОГО ОТКРЫТОГО ФЕСТИВАЛЯ КАЗАЧЬЕЙ КУЛЬТУРЫ</w:t>
      </w:r>
    </w:p>
    <w:p w:rsidR="002C40E1" w:rsidRDefault="002C40E1" w:rsidP="002C40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«ЗА ВЕРУ И ОТЕЧЕСТВО»</w:t>
      </w:r>
    </w:p>
    <w:p w:rsidR="00D03E97" w:rsidRDefault="002C40E1" w:rsidP="00D03E97">
      <w:pPr>
        <w:ind w:left="426" w:firstLine="696"/>
        <w:rPr>
          <w:sz w:val="28"/>
          <w:szCs w:val="28"/>
        </w:rPr>
      </w:pPr>
      <w:r w:rsidRPr="002C40E1">
        <w:rPr>
          <w:sz w:val="28"/>
          <w:szCs w:val="28"/>
        </w:rPr>
        <w:t>Ежегодный окружной открытый  фестиваль казачьей культуры «За веру и</w:t>
      </w:r>
      <w:r>
        <w:rPr>
          <w:sz w:val="28"/>
          <w:szCs w:val="28"/>
        </w:rPr>
        <w:t xml:space="preserve"> Отечество»  </w:t>
      </w:r>
      <w:r w:rsidRPr="002C40E1">
        <w:rPr>
          <w:sz w:val="28"/>
          <w:szCs w:val="28"/>
        </w:rPr>
        <w:t xml:space="preserve"> проводится в рамках празднования   Дня России с 2017 года.  Идейным вдохновителем и руководителем фестиваля выступила директор Муниципального бюджетного учреждения культуры клубного типа Культурно-спортивный центр «</w:t>
      </w:r>
      <w:proofErr w:type="spellStart"/>
      <w:r w:rsidRPr="002C40E1">
        <w:rPr>
          <w:sz w:val="28"/>
          <w:szCs w:val="28"/>
        </w:rPr>
        <w:t>Часцовский</w:t>
      </w:r>
      <w:proofErr w:type="spellEnd"/>
      <w:r w:rsidRPr="002C40E1">
        <w:rPr>
          <w:sz w:val="28"/>
          <w:szCs w:val="28"/>
        </w:rPr>
        <w:t>» Наталья Викторовна Шевченко.</w:t>
      </w:r>
      <w:r>
        <w:rPr>
          <w:sz w:val="28"/>
          <w:szCs w:val="28"/>
        </w:rPr>
        <w:t xml:space="preserve"> Специальным гостем фестиваля </w:t>
      </w:r>
      <w:r w:rsidR="00420BCF">
        <w:rPr>
          <w:sz w:val="28"/>
          <w:szCs w:val="28"/>
        </w:rPr>
        <w:t xml:space="preserve">является </w:t>
      </w:r>
      <w:r w:rsidR="00A42F77">
        <w:rPr>
          <w:sz w:val="28"/>
          <w:szCs w:val="28"/>
        </w:rPr>
        <w:t>Московский Казачий Х</w:t>
      </w:r>
      <w:r>
        <w:rPr>
          <w:sz w:val="28"/>
          <w:szCs w:val="28"/>
        </w:rPr>
        <w:t xml:space="preserve">ор. </w:t>
      </w:r>
    </w:p>
    <w:p w:rsidR="00D03E97" w:rsidRDefault="000A693C" w:rsidP="00D03E97">
      <w:pPr>
        <w:ind w:left="426" w:firstLine="696"/>
        <w:rPr>
          <w:sz w:val="28"/>
        </w:rPr>
      </w:pPr>
      <w:proofErr w:type="spellStart"/>
      <w:r>
        <w:rPr>
          <w:sz w:val="28"/>
          <w:szCs w:val="28"/>
        </w:rPr>
        <w:t>Учредитем</w:t>
      </w:r>
      <w:proofErr w:type="spellEnd"/>
      <w:r>
        <w:rPr>
          <w:sz w:val="28"/>
          <w:szCs w:val="28"/>
        </w:rPr>
        <w:t xml:space="preserve">  и организатором фестиваля являются</w:t>
      </w:r>
      <w:r w:rsidR="00D03E97" w:rsidRPr="00B42874">
        <w:rPr>
          <w:sz w:val="28"/>
        </w:rPr>
        <w:t xml:space="preserve"> </w:t>
      </w:r>
      <w:r w:rsidR="00D03E97" w:rsidRPr="002C40E1">
        <w:rPr>
          <w:sz w:val="28"/>
        </w:rPr>
        <w:t>Муниципальное бюджетное учреждение культуры клубного типа Культурно-спортивный центр «</w:t>
      </w:r>
      <w:proofErr w:type="spellStart"/>
      <w:r w:rsidR="00D03E97" w:rsidRPr="002C40E1">
        <w:rPr>
          <w:sz w:val="28"/>
        </w:rPr>
        <w:t>Часцовский</w:t>
      </w:r>
      <w:proofErr w:type="spellEnd"/>
      <w:r w:rsidR="00D03E97" w:rsidRPr="002C40E1">
        <w:rPr>
          <w:sz w:val="28"/>
        </w:rPr>
        <w:t>», при поддержке Комитета по культуре Администрации Одинцовского город</w:t>
      </w:r>
      <w:r w:rsidR="00D03E97">
        <w:rPr>
          <w:sz w:val="28"/>
        </w:rPr>
        <w:t xml:space="preserve">ского округа Московской области, Одинцовского хуторского казачества. </w:t>
      </w:r>
    </w:p>
    <w:p w:rsidR="006301ED" w:rsidRDefault="006301ED" w:rsidP="00B42874">
      <w:pPr>
        <w:ind w:left="426" w:firstLine="696"/>
        <w:rPr>
          <w:sz w:val="28"/>
          <w:szCs w:val="28"/>
        </w:rPr>
      </w:pPr>
    </w:p>
    <w:p w:rsidR="005C6533" w:rsidRDefault="002C40E1" w:rsidP="00B42874">
      <w:pPr>
        <w:ind w:left="426" w:firstLine="696"/>
        <w:rPr>
          <w:sz w:val="28"/>
          <w:szCs w:val="28"/>
        </w:rPr>
      </w:pPr>
      <w:r>
        <w:rPr>
          <w:sz w:val="28"/>
          <w:szCs w:val="28"/>
        </w:rPr>
        <w:t>Целями и задачами фестиваля является</w:t>
      </w:r>
      <w:r w:rsidRPr="002C40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40E1">
        <w:rPr>
          <w:sz w:val="28"/>
          <w:szCs w:val="28"/>
        </w:rPr>
        <w:t>озрождение, развитие и сохранение традиционной казачьей культуры</w:t>
      </w:r>
      <w:r>
        <w:rPr>
          <w:sz w:val="28"/>
          <w:szCs w:val="28"/>
        </w:rPr>
        <w:t>,</w:t>
      </w:r>
      <w:r w:rsidRPr="002C40E1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</w:t>
      </w:r>
      <w:r w:rsidR="008A5F45">
        <w:rPr>
          <w:sz w:val="28"/>
          <w:szCs w:val="28"/>
        </w:rPr>
        <w:t xml:space="preserve"> историко-культурных традиций</w:t>
      </w:r>
      <w:r w:rsidRPr="002C40E1">
        <w:rPr>
          <w:sz w:val="28"/>
          <w:szCs w:val="28"/>
        </w:rPr>
        <w:t xml:space="preserve"> российского казачества, русских обычаев, поддержка существующих и создания новых творческих коллективов</w:t>
      </w:r>
      <w:r>
        <w:rPr>
          <w:sz w:val="28"/>
          <w:szCs w:val="28"/>
        </w:rPr>
        <w:t>, воспитание у подрастающего поколения</w:t>
      </w:r>
      <w:r w:rsidRPr="002C40E1">
        <w:rPr>
          <w:sz w:val="28"/>
          <w:szCs w:val="28"/>
        </w:rPr>
        <w:t xml:space="preserve"> чувства  уважения и гордости к истории Отечества, самобытным культурным традициям народов России</w:t>
      </w:r>
      <w:r w:rsidR="00B42874">
        <w:rPr>
          <w:sz w:val="28"/>
          <w:szCs w:val="28"/>
        </w:rPr>
        <w:t xml:space="preserve">. </w:t>
      </w:r>
    </w:p>
    <w:p w:rsidR="005C6533" w:rsidRDefault="00B42874" w:rsidP="00B42874">
      <w:pPr>
        <w:ind w:left="426" w:firstLine="696"/>
        <w:rPr>
          <w:sz w:val="28"/>
          <w:szCs w:val="28"/>
        </w:rPr>
      </w:pPr>
      <w:r>
        <w:rPr>
          <w:sz w:val="28"/>
        </w:rPr>
        <w:t>В концертной программе фестиваля  прозвучат старинные песни,  военная классика, романсы, исто</w:t>
      </w:r>
      <w:r w:rsidR="005C6533">
        <w:rPr>
          <w:sz w:val="28"/>
        </w:rPr>
        <w:t>рические,</w:t>
      </w:r>
      <w:r w:rsidR="008833AF">
        <w:rPr>
          <w:sz w:val="28"/>
        </w:rPr>
        <w:t xml:space="preserve"> станичные шуточные, плясовые,</w:t>
      </w:r>
      <w:r w:rsidR="005C6533">
        <w:rPr>
          <w:sz w:val="28"/>
        </w:rPr>
        <w:t xml:space="preserve">  пох</w:t>
      </w:r>
      <w:r w:rsidR="00A42F77">
        <w:rPr>
          <w:sz w:val="28"/>
        </w:rPr>
        <w:t>одные и лирические произведения</w:t>
      </w:r>
      <w:r w:rsidR="005C6533">
        <w:rPr>
          <w:sz w:val="28"/>
        </w:rPr>
        <w:t xml:space="preserve"> донских, кубанских, терских казаков в исполнении </w:t>
      </w:r>
      <w:r w:rsidR="005C6533">
        <w:rPr>
          <w:sz w:val="28"/>
          <w:szCs w:val="28"/>
        </w:rPr>
        <w:t>Московского казачьего хора,</w:t>
      </w:r>
      <w:r w:rsidR="005C6533" w:rsidRPr="005C6533">
        <w:rPr>
          <w:sz w:val="28"/>
          <w:szCs w:val="28"/>
        </w:rPr>
        <w:t xml:space="preserve"> </w:t>
      </w:r>
      <w:r w:rsidR="005C6533">
        <w:rPr>
          <w:sz w:val="28"/>
          <w:szCs w:val="28"/>
        </w:rPr>
        <w:t>профессиональных и самодеятельных коллективов, солистов всех жанров казачьего творчества, фольклорных коллективов, хоров и ансамблей  народной песни Одинцовского городского округа.</w:t>
      </w:r>
    </w:p>
    <w:p w:rsidR="00A42F77" w:rsidRDefault="00A42F77" w:rsidP="00B42874">
      <w:pPr>
        <w:ind w:left="426" w:firstLine="696"/>
        <w:rPr>
          <w:rFonts w:ascii="Georgia" w:hAnsi="Georgia"/>
          <w:color w:val="auto"/>
          <w:sz w:val="28"/>
          <w:szCs w:val="28"/>
        </w:rPr>
      </w:pPr>
      <w:r>
        <w:rPr>
          <w:sz w:val="28"/>
          <w:szCs w:val="28"/>
        </w:rPr>
        <w:t xml:space="preserve">Будет организована площадка для спортивных состязаний, </w:t>
      </w:r>
      <w:r w:rsidR="00521B83">
        <w:rPr>
          <w:sz w:val="28"/>
          <w:szCs w:val="28"/>
        </w:rPr>
        <w:t xml:space="preserve">станичная </w:t>
      </w:r>
      <w:r w:rsidR="00521B83">
        <w:rPr>
          <w:color w:val="000000" w:themeColor="text1"/>
          <w:sz w:val="28"/>
          <w:szCs w:val="28"/>
        </w:rPr>
        <w:t>ярмарка с показом</w:t>
      </w:r>
      <w:r w:rsidR="00521B83" w:rsidRPr="00980472">
        <w:rPr>
          <w:color w:val="000000" w:themeColor="text1"/>
          <w:sz w:val="28"/>
          <w:szCs w:val="28"/>
        </w:rPr>
        <w:t xml:space="preserve"> и продажей сувениров и изделий декоративно-прикладного искусства в казачьем стиле</w:t>
      </w:r>
      <w:r w:rsidR="00521B83">
        <w:rPr>
          <w:rFonts w:ascii="Georgia" w:hAnsi="Georgia"/>
          <w:color w:val="081A49"/>
        </w:rPr>
        <w:t xml:space="preserve">, </w:t>
      </w:r>
      <w:r w:rsidR="00521B83" w:rsidRPr="00521B83">
        <w:rPr>
          <w:rFonts w:ascii="Georgia" w:hAnsi="Georgia"/>
          <w:color w:val="auto"/>
          <w:sz w:val="28"/>
          <w:szCs w:val="28"/>
        </w:rPr>
        <w:t>будет воссоздано казачье подворье</w:t>
      </w:r>
      <w:r w:rsidR="006301ED">
        <w:rPr>
          <w:rFonts w:ascii="Georgia" w:hAnsi="Georgia"/>
          <w:color w:val="auto"/>
          <w:sz w:val="28"/>
          <w:szCs w:val="28"/>
        </w:rPr>
        <w:t>, выставка казачьих ремё</w:t>
      </w:r>
      <w:r w:rsidR="00521B83">
        <w:rPr>
          <w:rFonts w:ascii="Georgia" w:hAnsi="Georgia"/>
          <w:color w:val="auto"/>
          <w:sz w:val="28"/>
          <w:szCs w:val="28"/>
        </w:rPr>
        <w:t>с</w:t>
      </w:r>
      <w:r w:rsidR="006301ED">
        <w:rPr>
          <w:rFonts w:ascii="Georgia" w:hAnsi="Georgia"/>
          <w:color w:val="auto"/>
          <w:sz w:val="28"/>
          <w:szCs w:val="28"/>
        </w:rPr>
        <w:t>е</w:t>
      </w:r>
      <w:r w:rsidR="00521B83">
        <w:rPr>
          <w:rFonts w:ascii="Georgia" w:hAnsi="Georgia"/>
          <w:color w:val="auto"/>
          <w:sz w:val="28"/>
          <w:szCs w:val="28"/>
        </w:rPr>
        <w:t>л.</w:t>
      </w:r>
    </w:p>
    <w:p w:rsidR="00EE0125" w:rsidRDefault="00EE0125" w:rsidP="00B42874">
      <w:pPr>
        <w:ind w:left="426" w:firstLine="696"/>
        <w:rPr>
          <w:rFonts w:ascii="Georgia" w:hAnsi="Georgia"/>
          <w:color w:val="auto"/>
          <w:sz w:val="28"/>
          <w:szCs w:val="28"/>
        </w:rPr>
      </w:pPr>
    </w:p>
    <w:p w:rsidR="0085495A" w:rsidRPr="0085495A" w:rsidRDefault="00EE0125" w:rsidP="0085495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5495A" w:rsidRPr="0085495A">
        <w:rPr>
          <w:color w:val="auto"/>
          <w:sz w:val="28"/>
          <w:szCs w:val="28"/>
        </w:rPr>
        <w:t>Фестиваль  проводится 11 июня 2021 года, начало в 17:00.</w:t>
      </w:r>
    </w:p>
    <w:p w:rsidR="0085495A" w:rsidRPr="0085495A" w:rsidRDefault="00EE0125" w:rsidP="0085495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5495A" w:rsidRPr="0085495A">
        <w:rPr>
          <w:color w:val="auto"/>
          <w:sz w:val="28"/>
          <w:szCs w:val="28"/>
        </w:rPr>
        <w:t>Регистрация - 16:00</w:t>
      </w:r>
    </w:p>
    <w:p w:rsidR="00661A5A" w:rsidRPr="0085495A" w:rsidRDefault="00EE0125" w:rsidP="00EE0125">
      <w:pPr>
        <w:ind w:left="426"/>
        <w:rPr>
          <w:color w:val="auto"/>
          <w:sz w:val="28"/>
          <w:szCs w:val="28"/>
        </w:rPr>
      </w:pPr>
      <w:r>
        <w:rPr>
          <w:rFonts w:ascii="Georgia" w:hAnsi="Georgia"/>
          <w:color w:val="auto"/>
          <w:sz w:val="28"/>
          <w:szCs w:val="28"/>
        </w:rPr>
        <w:t xml:space="preserve">     </w:t>
      </w:r>
      <w:r w:rsidR="0085495A">
        <w:rPr>
          <w:rFonts w:ascii="Georgia" w:hAnsi="Georgia"/>
          <w:color w:val="auto"/>
          <w:sz w:val="28"/>
          <w:szCs w:val="28"/>
        </w:rPr>
        <w:t>По адресу:</w:t>
      </w:r>
      <w:r w:rsidR="0085495A">
        <w:rPr>
          <w:color w:val="auto"/>
          <w:sz w:val="28"/>
          <w:szCs w:val="28"/>
        </w:rPr>
        <w:t xml:space="preserve"> </w:t>
      </w:r>
      <w:r w:rsidR="00980472">
        <w:rPr>
          <w:sz w:val="28"/>
        </w:rPr>
        <w:t xml:space="preserve"> </w:t>
      </w:r>
      <w:r w:rsidR="00661A5A" w:rsidRPr="00661A5A">
        <w:rPr>
          <w:sz w:val="28"/>
          <w:szCs w:val="28"/>
        </w:rPr>
        <w:t xml:space="preserve">п. </w:t>
      </w:r>
      <w:proofErr w:type="spellStart"/>
      <w:r w:rsidR="00661A5A" w:rsidRPr="00661A5A">
        <w:rPr>
          <w:sz w:val="28"/>
          <w:szCs w:val="28"/>
        </w:rPr>
        <w:t>Часцы</w:t>
      </w:r>
      <w:proofErr w:type="spellEnd"/>
      <w:r w:rsidR="00661A5A" w:rsidRPr="00661A5A">
        <w:rPr>
          <w:sz w:val="28"/>
          <w:szCs w:val="28"/>
        </w:rPr>
        <w:t xml:space="preserve">, строение 19 Одинцовский городской округ, </w:t>
      </w:r>
      <w:r>
        <w:rPr>
          <w:sz w:val="28"/>
          <w:szCs w:val="28"/>
        </w:rPr>
        <w:t xml:space="preserve">         </w:t>
      </w:r>
      <w:r w:rsidR="00661A5A" w:rsidRPr="00661A5A">
        <w:rPr>
          <w:sz w:val="28"/>
          <w:szCs w:val="28"/>
        </w:rPr>
        <w:t>Московской области</w:t>
      </w:r>
    </w:p>
    <w:p w:rsidR="00661A5A" w:rsidRPr="00661A5A" w:rsidRDefault="00661A5A" w:rsidP="00661A5A">
      <w:pPr>
        <w:jc w:val="both"/>
        <w:rPr>
          <w:sz w:val="28"/>
          <w:szCs w:val="28"/>
        </w:rPr>
      </w:pPr>
    </w:p>
    <w:p w:rsidR="00661A5A" w:rsidRDefault="00661A5A" w:rsidP="00661A5A">
      <w:pPr>
        <w:ind w:left="709" w:hanging="709"/>
        <w:jc w:val="both"/>
        <w:rPr>
          <w:sz w:val="28"/>
          <w:szCs w:val="28"/>
        </w:rPr>
      </w:pPr>
      <w:r w:rsidRPr="00661A5A">
        <w:rPr>
          <w:sz w:val="28"/>
          <w:szCs w:val="28"/>
        </w:rPr>
        <w:t xml:space="preserve">      </w:t>
      </w:r>
      <w:r>
        <w:rPr>
          <w:sz w:val="28"/>
          <w:szCs w:val="28"/>
        </w:rPr>
        <w:t>Наши контакты:</w:t>
      </w:r>
      <w:r w:rsidRPr="00661A5A">
        <w:rPr>
          <w:sz w:val="28"/>
          <w:szCs w:val="28"/>
        </w:rPr>
        <w:t xml:space="preserve">  </w:t>
      </w:r>
      <w:r w:rsidRPr="00661A5A">
        <w:rPr>
          <w:sz w:val="28"/>
          <w:szCs w:val="28"/>
          <w:lang w:val="en-US"/>
        </w:rPr>
        <w:t>e</w:t>
      </w:r>
      <w:r w:rsidRPr="00661A5A">
        <w:rPr>
          <w:sz w:val="28"/>
          <w:szCs w:val="28"/>
        </w:rPr>
        <w:t>-</w:t>
      </w:r>
      <w:r w:rsidRPr="00661A5A">
        <w:rPr>
          <w:sz w:val="28"/>
          <w:szCs w:val="28"/>
          <w:lang w:val="en-US"/>
        </w:rPr>
        <w:t>mail</w:t>
      </w:r>
      <w:r w:rsidRPr="00661A5A">
        <w:rPr>
          <w:sz w:val="28"/>
          <w:szCs w:val="28"/>
        </w:rPr>
        <w:t xml:space="preserve">: </w:t>
      </w:r>
      <w:hyperlink r:id="rId5" w:history="1">
        <w:r w:rsidRPr="00D20B1F">
          <w:rPr>
            <w:rStyle w:val="a3"/>
            <w:sz w:val="28"/>
            <w:szCs w:val="28"/>
            <w:lang w:val="en-US"/>
          </w:rPr>
          <w:t>ksts</w:t>
        </w:r>
        <w:r w:rsidRPr="00D20B1F">
          <w:rPr>
            <w:rStyle w:val="a3"/>
            <w:sz w:val="28"/>
            <w:szCs w:val="28"/>
          </w:rPr>
          <w:t>2009@</w:t>
        </w:r>
        <w:r w:rsidRPr="00D20B1F">
          <w:rPr>
            <w:rStyle w:val="a3"/>
            <w:sz w:val="28"/>
            <w:szCs w:val="28"/>
            <w:lang w:val="en-US"/>
          </w:rPr>
          <w:t>yandex</w:t>
        </w:r>
        <w:r w:rsidRPr="00D20B1F">
          <w:rPr>
            <w:rStyle w:val="a3"/>
            <w:sz w:val="28"/>
            <w:szCs w:val="28"/>
          </w:rPr>
          <w:t>.</w:t>
        </w:r>
        <w:r w:rsidRPr="00D20B1F">
          <w:rPr>
            <w:rStyle w:val="a3"/>
            <w:sz w:val="28"/>
            <w:szCs w:val="28"/>
            <w:lang w:val="en-US"/>
          </w:rPr>
          <w:t>ru</w:t>
        </w:r>
      </w:hyperlink>
    </w:p>
    <w:p w:rsidR="00661A5A" w:rsidRPr="00661A5A" w:rsidRDefault="00661A5A" w:rsidP="00661A5A">
      <w:pPr>
        <w:ind w:left="709" w:hanging="709"/>
        <w:jc w:val="both"/>
        <w:rPr>
          <w:sz w:val="28"/>
          <w:szCs w:val="28"/>
        </w:rPr>
      </w:pPr>
    </w:p>
    <w:p w:rsidR="00661A5A" w:rsidRPr="00661A5A" w:rsidRDefault="00661A5A" w:rsidP="00661A5A">
      <w:pPr>
        <w:jc w:val="both"/>
        <w:rPr>
          <w:sz w:val="28"/>
          <w:szCs w:val="28"/>
        </w:rPr>
      </w:pPr>
      <w:r w:rsidRPr="00661A5A">
        <w:rPr>
          <w:sz w:val="28"/>
          <w:szCs w:val="28"/>
        </w:rPr>
        <w:t>+7-925-040-47-94 Руководитель Фестиваля Наталья Викторовна Шевченко</w:t>
      </w:r>
    </w:p>
    <w:p w:rsidR="00A42F77" w:rsidRPr="00980472" w:rsidRDefault="00A42F77" w:rsidP="00A42F77">
      <w:pPr>
        <w:shd w:val="clear" w:color="auto" w:fill="FFFFFF"/>
        <w:spacing w:before="375" w:after="375"/>
        <w:rPr>
          <w:rFonts w:ascii="Georgia" w:hAnsi="Georgia"/>
          <w:color w:val="081A49"/>
        </w:rPr>
      </w:pPr>
    </w:p>
    <w:p w:rsidR="00980472" w:rsidRDefault="00980472" w:rsidP="00B42874">
      <w:pPr>
        <w:ind w:left="426" w:firstLine="696"/>
        <w:rPr>
          <w:sz w:val="28"/>
        </w:rPr>
      </w:pPr>
    </w:p>
    <w:p w:rsidR="00980472" w:rsidRDefault="00980472" w:rsidP="00B42874">
      <w:pPr>
        <w:ind w:left="426" w:firstLine="696"/>
        <w:rPr>
          <w:sz w:val="28"/>
        </w:rPr>
      </w:pPr>
    </w:p>
    <w:p w:rsidR="00980472" w:rsidRPr="00980472" w:rsidRDefault="00980472" w:rsidP="006301ED">
      <w:pPr>
        <w:ind w:left="426" w:firstLine="696"/>
        <w:rPr>
          <w:rFonts w:ascii="Georgia" w:hAnsi="Georgia"/>
          <w:color w:val="081A49"/>
        </w:rPr>
      </w:pPr>
      <w:r>
        <w:rPr>
          <w:sz w:val="28"/>
        </w:rPr>
        <w:t xml:space="preserve"> </w:t>
      </w:r>
    </w:p>
    <w:p w:rsidR="002C40E1" w:rsidRPr="002C40E1" w:rsidRDefault="002C40E1" w:rsidP="002C40E1">
      <w:pPr>
        <w:rPr>
          <w:sz w:val="28"/>
          <w:szCs w:val="28"/>
        </w:rPr>
      </w:pPr>
    </w:p>
    <w:p w:rsidR="002C40E1" w:rsidRPr="002C40E1" w:rsidRDefault="002C40E1" w:rsidP="002C40E1">
      <w:pPr>
        <w:rPr>
          <w:sz w:val="28"/>
          <w:szCs w:val="28"/>
        </w:rPr>
      </w:pPr>
    </w:p>
    <w:p w:rsidR="002C40E1" w:rsidRPr="002C40E1" w:rsidRDefault="002C40E1" w:rsidP="002C40E1">
      <w:pPr>
        <w:rPr>
          <w:sz w:val="16"/>
          <w:szCs w:val="16"/>
        </w:rPr>
      </w:pPr>
    </w:p>
    <w:p w:rsidR="002C40E1" w:rsidRPr="002C40E1" w:rsidRDefault="002C40E1" w:rsidP="002C40E1">
      <w:pPr>
        <w:rPr>
          <w:sz w:val="16"/>
          <w:szCs w:val="16"/>
        </w:rPr>
      </w:pPr>
    </w:p>
    <w:p w:rsidR="002C40E1" w:rsidRPr="002C40E1" w:rsidRDefault="002C40E1" w:rsidP="002C40E1">
      <w:pPr>
        <w:rPr>
          <w:sz w:val="16"/>
          <w:szCs w:val="16"/>
        </w:rPr>
      </w:pPr>
    </w:p>
    <w:p w:rsidR="002C40E1" w:rsidRPr="002C40E1" w:rsidRDefault="002C40E1" w:rsidP="002C40E1">
      <w:pPr>
        <w:rPr>
          <w:sz w:val="16"/>
          <w:szCs w:val="16"/>
        </w:rPr>
      </w:pPr>
    </w:p>
    <w:sectPr w:rsidR="002C40E1" w:rsidRPr="002C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849"/>
    <w:multiLevelType w:val="multilevel"/>
    <w:tmpl w:val="C23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D7293"/>
    <w:multiLevelType w:val="multilevel"/>
    <w:tmpl w:val="760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1187E"/>
    <w:multiLevelType w:val="multilevel"/>
    <w:tmpl w:val="81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B555B"/>
    <w:multiLevelType w:val="hybridMultilevel"/>
    <w:tmpl w:val="B64E7948"/>
    <w:lvl w:ilvl="0" w:tplc="19FACEB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E124F5E"/>
    <w:multiLevelType w:val="multilevel"/>
    <w:tmpl w:val="3352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25"/>
    <w:rsid w:val="000A693C"/>
    <w:rsid w:val="001D7725"/>
    <w:rsid w:val="002C40E1"/>
    <w:rsid w:val="00420BCF"/>
    <w:rsid w:val="00446129"/>
    <w:rsid w:val="00521B83"/>
    <w:rsid w:val="005C6533"/>
    <w:rsid w:val="006301ED"/>
    <w:rsid w:val="00661A5A"/>
    <w:rsid w:val="00770329"/>
    <w:rsid w:val="0085495A"/>
    <w:rsid w:val="008833AF"/>
    <w:rsid w:val="008A5F45"/>
    <w:rsid w:val="00980472"/>
    <w:rsid w:val="00A42F77"/>
    <w:rsid w:val="00B42874"/>
    <w:rsid w:val="00B600BB"/>
    <w:rsid w:val="00D03E97"/>
    <w:rsid w:val="00D1726B"/>
    <w:rsid w:val="00E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53D2-73BD-0C49-ADF5-F4A2B2E7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sts2009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79250404794</cp:lastModifiedBy>
  <cp:revision>2</cp:revision>
  <dcterms:created xsi:type="dcterms:W3CDTF">2021-05-25T10:10:00Z</dcterms:created>
  <dcterms:modified xsi:type="dcterms:W3CDTF">2021-05-25T10:10:00Z</dcterms:modified>
</cp:coreProperties>
</file>